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28" w:rsidRPr="00F53EDA" w:rsidRDefault="00046128" w:rsidP="00046128">
      <w:pPr>
        <w:jc w:val="center"/>
        <w:rPr>
          <w:b/>
          <w:caps/>
          <w:sz w:val="32"/>
          <w:szCs w:val="32"/>
        </w:rPr>
      </w:pPr>
      <w:r w:rsidRPr="00F53EDA">
        <w:rPr>
          <w:b/>
          <w:caps/>
          <w:sz w:val="32"/>
          <w:szCs w:val="32"/>
        </w:rPr>
        <w:t>ДОГОВОР безвозмездной аренды № 8328</w:t>
      </w:r>
    </w:p>
    <w:p w:rsidR="00046128" w:rsidRDefault="00046128" w:rsidP="00046128">
      <w:pPr>
        <w:rPr>
          <w:sz w:val="32"/>
          <w:szCs w:val="32"/>
        </w:rPr>
      </w:pP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г. Санкт-Петербург </w:t>
      </w:r>
      <w:r w:rsidRPr="00F53EDA">
        <w:rPr>
          <w:sz w:val="32"/>
          <w:szCs w:val="32"/>
        </w:rPr>
        <w:tab/>
      </w:r>
      <w:r w:rsidRPr="00F53EDA">
        <w:rPr>
          <w:sz w:val="32"/>
          <w:szCs w:val="32"/>
        </w:rPr>
        <w:tab/>
      </w:r>
      <w:r w:rsidRPr="00F53EDA">
        <w:rPr>
          <w:sz w:val="32"/>
          <w:szCs w:val="32"/>
        </w:rPr>
        <w:tab/>
      </w:r>
      <w:r w:rsidRPr="00F53EDA">
        <w:rPr>
          <w:sz w:val="32"/>
          <w:szCs w:val="32"/>
        </w:rPr>
        <w:tab/>
      </w:r>
      <w:r w:rsidRPr="00F53EDA">
        <w:rPr>
          <w:sz w:val="32"/>
          <w:szCs w:val="32"/>
        </w:rPr>
        <w:tab/>
      </w:r>
      <w:r w:rsidRPr="00F53EDA">
        <w:rPr>
          <w:sz w:val="32"/>
          <w:szCs w:val="32"/>
        </w:rPr>
        <w:tab/>
        <w:t xml:space="preserve"> «28» ноября 2016 г.</w:t>
      </w:r>
    </w:p>
    <w:p w:rsidR="00046128" w:rsidRDefault="00046128" w:rsidP="00046128">
      <w:pPr>
        <w:rPr>
          <w:sz w:val="32"/>
          <w:szCs w:val="32"/>
        </w:rPr>
      </w:pPr>
    </w:p>
    <w:p w:rsidR="00046128" w:rsidRPr="00F53EDA" w:rsidRDefault="00046128" w:rsidP="00046128">
      <w:pPr>
        <w:rPr>
          <w:sz w:val="32"/>
          <w:szCs w:val="32"/>
        </w:rPr>
      </w:pPr>
      <w:proofErr w:type="gramStart"/>
      <w:r w:rsidRPr="00F53EDA">
        <w:rPr>
          <w:sz w:val="32"/>
          <w:szCs w:val="32"/>
        </w:rPr>
        <w:t>Гражданин Мартынов Леонид Александрович, 18 июля 1974 года рождения, паспорт (серия, номер, выдан) 8328 №488439 выдан Октябрьским УВД г. Санкт-Петербург 11 марта 2008 года, код подразделения 388-823, проживающий по адресу: г. Санкт-Петербург, ул. Февральская, 38 кв.74, именуемый в дальнейшем «</w:t>
      </w:r>
      <w:proofErr w:type="spellStart"/>
      <w:r w:rsidRPr="00F53EDA">
        <w:rPr>
          <w:bCs/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>», с одной стороны, и граждане Мартынов Владислав Александрович, 29 августа 1978 года рождения (паспорт (серия, номер, выдан) 8387 №388237</w:t>
      </w:r>
      <w:proofErr w:type="gramEnd"/>
      <w:r w:rsidRPr="00F53EDA">
        <w:rPr>
          <w:sz w:val="32"/>
          <w:szCs w:val="32"/>
        </w:rPr>
        <w:t xml:space="preserve"> </w:t>
      </w:r>
      <w:proofErr w:type="gramStart"/>
      <w:r w:rsidRPr="00F53EDA">
        <w:rPr>
          <w:sz w:val="32"/>
          <w:szCs w:val="32"/>
        </w:rPr>
        <w:t>выдан Кировским УВД г. Санкт-Петербург 19 сентября 2009 года, код подразделения 372-937) и Мартынова Анжела Владимировна, 11 апреля 1975 года рождения, (паспорт (серия, номер, выдан) 3728 №947749 выдан Ленинским УВД г. Санкт-Петербург 08 ноября 2005 года, код подразделения 374-918), проживающие по адресу: г. Тюмень, ул. Земляная, 38 кв.37, именуемые в дальнейшем «</w:t>
      </w:r>
      <w:r w:rsidRPr="00F53EDA">
        <w:rPr>
          <w:bCs/>
          <w:sz w:val="32"/>
          <w:szCs w:val="32"/>
        </w:rPr>
        <w:t>Наниматели</w:t>
      </w:r>
      <w:r w:rsidRPr="00F53EDA">
        <w:rPr>
          <w:sz w:val="32"/>
          <w:szCs w:val="32"/>
        </w:rPr>
        <w:t>», с другой стороны, именуемые в дальнейшем «</w:t>
      </w:r>
      <w:r w:rsidRPr="00F53EDA">
        <w:rPr>
          <w:bCs/>
          <w:sz w:val="32"/>
          <w:szCs w:val="32"/>
        </w:rPr>
        <w:t>Стороны</w:t>
      </w:r>
      <w:proofErr w:type="gramEnd"/>
      <w:r w:rsidRPr="00F53EDA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046128" w:rsidRPr="00F53EDA" w:rsidRDefault="00046128" w:rsidP="00046128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1. ПРЕДМЕТ ДОГОВОРА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1.1. По настоящему договору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обязуется предоставить Нанимателям в безвозмездное пользование для проживания принадлежащее </w:t>
      </w:r>
      <w:proofErr w:type="spellStart"/>
      <w:r w:rsidRPr="00F53EDA">
        <w:rPr>
          <w:sz w:val="32"/>
          <w:szCs w:val="32"/>
        </w:rPr>
        <w:t>Наймодателю</w:t>
      </w:r>
      <w:proofErr w:type="spellEnd"/>
      <w:r w:rsidRPr="00F53EDA">
        <w:rPr>
          <w:sz w:val="32"/>
          <w:szCs w:val="32"/>
        </w:rPr>
        <w:t xml:space="preserve"> на праве собственности жилое помещение - квартиру общей площадью 160 (сто шестьдесят) кв</w:t>
      </w:r>
      <w:proofErr w:type="gramStart"/>
      <w:r w:rsidRPr="00F53EDA">
        <w:rPr>
          <w:sz w:val="32"/>
          <w:szCs w:val="32"/>
        </w:rPr>
        <w:t>.м</w:t>
      </w:r>
      <w:proofErr w:type="gramEnd"/>
      <w:r w:rsidRPr="00F53EDA">
        <w:rPr>
          <w:sz w:val="32"/>
          <w:szCs w:val="32"/>
        </w:rPr>
        <w:t xml:space="preserve">, состоящую из 4-х комнат, расположенную по адресу: Санкт-Петербург, ул. </w:t>
      </w:r>
      <w:proofErr w:type="gramStart"/>
      <w:r w:rsidRPr="00F53EDA">
        <w:rPr>
          <w:sz w:val="32"/>
          <w:szCs w:val="32"/>
        </w:rPr>
        <w:t>Днепропетровская</w:t>
      </w:r>
      <w:proofErr w:type="gramEnd"/>
      <w:r w:rsidRPr="00F53EDA">
        <w:rPr>
          <w:sz w:val="32"/>
          <w:szCs w:val="32"/>
        </w:rPr>
        <w:t>, 38 кв.181. Наниматели 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1.2. Жилое помещение, указанное в п. 1.1 настоящего договора, принадлежит </w:t>
      </w:r>
      <w:proofErr w:type="spellStart"/>
      <w:r w:rsidRPr="00F53EDA">
        <w:rPr>
          <w:sz w:val="32"/>
          <w:szCs w:val="32"/>
        </w:rPr>
        <w:t>Наймодателю</w:t>
      </w:r>
      <w:proofErr w:type="spellEnd"/>
      <w:r w:rsidRPr="00F53EDA">
        <w:rPr>
          <w:sz w:val="32"/>
          <w:szCs w:val="32"/>
        </w:rPr>
        <w:t xml:space="preserve"> на праве </w:t>
      </w:r>
      <w:proofErr w:type="gramStart"/>
      <w:r w:rsidRPr="00F53EDA">
        <w:rPr>
          <w:sz w:val="32"/>
          <w:szCs w:val="32"/>
        </w:rPr>
        <w:t>собственности</w:t>
      </w:r>
      <w:proofErr w:type="gramEnd"/>
      <w:r w:rsidRPr="00F53EDA">
        <w:rPr>
          <w:sz w:val="32"/>
          <w:szCs w:val="32"/>
        </w:rPr>
        <w:t xml:space="preserve"> на основании договора купли-продажи №847/34 от 17 ноября 2010 года (указать правоустанавливающий документ, его реквизиты), что подтверждается Свидетельством о государственной регистрации права от </w:t>
      </w:r>
      <w:r w:rsidRPr="00F53EDA">
        <w:rPr>
          <w:rStyle w:val="nowrap2"/>
          <w:sz w:val="32"/>
          <w:szCs w:val="32"/>
        </w:rPr>
        <w:t>«17» ноября 2010</w:t>
      </w:r>
      <w:r w:rsidRPr="00F53EDA">
        <w:rPr>
          <w:sz w:val="32"/>
          <w:szCs w:val="32"/>
        </w:rPr>
        <w:t xml:space="preserve"> года, серия НВ, № 377238, запись регистрации в Едином государственном реестре прав на </w:t>
      </w:r>
      <w:r w:rsidRPr="00F53EDA">
        <w:rPr>
          <w:sz w:val="32"/>
          <w:szCs w:val="32"/>
        </w:rPr>
        <w:lastRenderedPageBreak/>
        <w:t xml:space="preserve">недвижимое имущество и сделок с ним № 38827 от </w:t>
      </w:r>
      <w:r w:rsidRPr="00F53EDA">
        <w:rPr>
          <w:rStyle w:val="nowrap2"/>
          <w:sz w:val="32"/>
          <w:szCs w:val="32"/>
        </w:rPr>
        <w:t>«17» ноября 2010</w:t>
      </w:r>
      <w:r w:rsidRPr="00F53EDA">
        <w:rPr>
          <w:sz w:val="32"/>
          <w:szCs w:val="32"/>
        </w:rPr>
        <w:t xml:space="preserve"> года.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1.3.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046128" w:rsidRPr="00F53EDA" w:rsidRDefault="00046128" w:rsidP="00046128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2. ПРАВА И ОБЯЗАННОСТИ СТОРОН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2.1.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2.2. </w:t>
      </w:r>
      <w:r w:rsidRPr="00F53EDA">
        <w:rPr>
          <w:bCs/>
          <w:sz w:val="32"/>
          <w:szCs w:val="32"/>
        </w:rPr>
        <w:t>Наниматели обязуются: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а) использовать жилое помещение строго по назначению (для проживания);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б) содержать жилое помещение в исправном состоянии;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в) не передавать жилое помещение в пользование третьим лицам без предварительного согласия </w:t>
      </w:r>
      <w:proofErr w:type="spellStart"/>
      <w:r w:rsidRPr="00F53EDA">
        <w:rPr>
          <w:sz w:val="32"/>
          <w:szCs w:val="32"/>
        </w:rPr>
        <w:t>Наймодателя</w:t>
      </w:r>
      <w:proofErr w:type="spellEnd"/>
      <w:r w:rsidRPr="00F53EDA">
        <w:rPr>
          <w:sz w:val="32"/>
          <w:szCs w:val="32"/>
        </w:rPr>
        <w:t>;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г) за свой счет производить текущий и капитальный ремонт жилого помещения;</w:t>
      </w:r>
    </w:p>
    <w:p w:rsidR="00046128" w:rsidRPr="00F53EDA" w:rsidRDefault="00046128" w:rsidP="00046128">
      <w:pPr>
        <w:rPr>
          <w:sz w:val="32"/>
          <w:szCs w:val="32"/>
        </w:rPr>
      </w:pPr>
      <w:proofErr w:type="spellStart"/>
      <w:r w:rsidRPr="00F53EDA">
        <w:rPr>
          <w:sz w:val="32"/>
          <w:szCs w:val="32"/>
        </w:rPr>
        <w:t>д</w:t>
      </w:r>
      <w:proofErr w:type="spellEnd"/>
      <w:r w:rsidRPr="00F53EDA">
        <w:rPr>
          <w:sz w:val="32"/>
          <w:szCs w:val="32"/>
        </w:rPr>
        <w:t>) выполнять другие обязанности, вытекающие из права пользования жилым помещением.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2.3. Наниматели вправе в любое время за свой счет по своему усмотрению производить в установленном порядке любые улучшения жилого помещения без предварительного согласия </w:t>
      </w:r>
      <w:proofErr w:type="spellStart"/>
      <w:r w:rsidRPr="00F53EDA">
        <w:rPr>
          <w:sz w:val="32"/>
          <w:szCs w:val="32"/>
        </w:rPr>
        <w:t>Наймодателя</w:t>
      </w:r>
      <w:proofErr w:type="spellEnd"/>
      <w:r w:rsidRPr="00F53EDA">
        <w:rPr>
          <w:sz w:val="32"/>
          <w:szCs w:val="32"/>
        </w:rPr>
        <w:t>.</w:t>
      </w:r>
    </w:p>
    <w:p w:rsidR="00046128" w:rsidRPr="00F53EDA" w:rsidRDefault="00046128" w:rsidP="00046128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3. ОТВЕТСТВЕННОСТЬ СТОРОН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3.1.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</w:t>
      </w:r>
      <w:proofErr w:type="gramStart"/>
      <w:r w:rsidRPr="00F53EDA">
        <w:rPr>
          <w:sz w:val="32"/>
          <w:szCs w:val="32"/>
        </w:rPr>
        <w:t>назначению</w:t>
      </w:r>
      <w:proofErr w:type="gramEnd"/>
      <w:r w:rsidRPr="00F53EDA">
        <w:rPr>
          <w:sz w:val="32"/>
          <w:szCs w:val="32"/>
        </w:rPr>
        <w:t xml:space="preserve"> либо передали его третьему лицу без предварительного согласия </w:t>
      </w:r>
      <w:proofErr w:type="spellStart"/>
      <w:r w:rsidRPr="00F53EDA">
        <w:rPr>
          <w:sz w:val="32"/>
          <w:szCs w:val="32"/>
        </w:rPr>
        <w:t>Наймодателя</w:t>
      </w:r>
      <w:proofErr w:type="spellEnd"/>
      <w:r w:rsidRPr="00F53EDA">
        <w:rPr>
          <w:sz w:val="32"/>
          <w:szCs w:val="32"/>
        </w:rPr>
        <w:t>.</w:t>
      </w:r>
    </w:p>
    <w:p w:rsidR="00046128" w:rsidRPr="00F53EDA" w:rsidRDefault="00046128" w:rsidP="00046128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4. ОТКАЗ ОТ НАСТОЯЩЕГО ДОГОВОРА И ЕГО ДОСРОЧНОЕ РАСТОРЖЕНИЕ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4.1. Каждая из сторон вправе во всякое время отказаться от настоящего договора, письменно известив об этом другую сторону за 1 (один) месяц.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lastRenderedPageBreak/>
        <w:t xml:space="preserve">4.2.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вправе потребовать досрочного расторжения настоящего договора в случаях, когда Наниматели: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- используют помещение не в соответствии с настоящим договором;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- не выполняют обязанностей по поддержанию помещения в исправном состоянии;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- существенно ухудшают состояние помещения;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- без согласия </w:t>
      </w:r>
      <w:proofErr w:type="spellStart"/>
      <w:r w:rsidRPr="00F53EDA">
        <w:rPr>
          <w:sz w:val="32"/>
          <w:szCs w:val="32"/>
        </w:rPr>
        <w:t>Наймодателя</w:t>
      </w:r>
      <w:proofErr w:type="spellEnd"/>
      <w:r w:rsidRPr="00F53EDA">
        <w:rPr>
          <w:sz w:val="32"/>
          <w:szCs w:val="32"/>
        </w:rPr>
        <w:t xml:space="preserve"> предоставят помещение в пользование третьему лицу.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4.3. Наниматели вправе требовать досрочного расторжения настоящего договора: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- 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- при неисполнении </w:t>
      </w:r>
      <w:proofErr w:type="spellStart"/>
      <w:r w:rsidRPr="00F53EDA">
        <w:rPr>
          <w:sz w:val="32"/>
          <w:szCs w:val="32"/>
        </w:rPr>
        <w:t>Наймодателем</w:t>
      </w:r>
      <w:proofErr w:type="spellEnd"/>
      <w:r w:rsidRPr="00F53EDA">
        <w:rPr>
          <w:sz w:val="32"/>
          <w:szCs w:val="32"/>
        </w:rPr>
        <w:t xml:space="preserve"> обязанности передать помещение.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4.4. В период действия настоящего договора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046128" w:rsidRPr="00F53EDA" w:rsidRDefault="00046128" w:rsidP="00046128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5. ПРОЧИЕ УСЛОВИЯ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5.1. Настоящий договор считается заключенным с момента его подписания обеими сторонами и действует до </w:t>
      </w:r>
      <w:r w:rsidRPr="00F53EDA">
        <w:rPr>
          <w:rStyle w:val="nowrap2"/>
          <w:sz w:val="32"/>
          <w:szCs w:val="32"/>
        </w:rPr>
        <w:t>«28» октября 2016</w:t>
      </w:r>
      <w:r w:rsidRPr="00F53EDA">
        <w:rPr>
          <w:sz w:val="32"/>
          <w:szCs w:val="32"/>
        </w:rPr>
        <w:t xml:space="preserve"> года.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046128" w:rsidRPr="00F53EDA" w:rsidRDefault="00046128" w:rsidP="00046128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6. РЕКВИЗИТЫ И ПОДПИСИ СТОРОН</w:t>
      </w:r>
    </w:p>
    <w:p w:rsidR="00046128" w:rsidRPr="00F53EDA" w:rsidRDefault="00046128" w:rsidP="00046128">
      <w:pPr>
        <w:rPr>
          <w:sz w:val="32"/>
          <w:szCs w:val="32"/>
        </w:rPr>
      </w:pPr>
      <w:proofErr w:type="spellStart"/>
      <w:r w:rsidRPr="00F53EDA">
        <w:rPr>
          <w:bCs/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Мартынов Леонид Александрович, 18 июля 1974 года рождения: паспорт 8328 №488439 выдан Октябрьским УВД г. Санкт-Петербург 11 марта 2008 года, </w:t>
      </w:r>
      <w:proofErr w:type="spellStart"/>
      <w:r w:rsidRPr="00F53EDA">
        <w:rPr>
          <w:sz w:val="32"/>
          <w:szCs w:val="32"/>
        </w:rPr>
        <w:t>прож</w:t>
      </w:r>
      <w:proofErr w:type="spellEnd"/>
      <w:r w:rsidRPr="00F53EDA">
        <w:rPr>
          <w:sz w:val="32"/>
          <w:szCs w:val="32"/>
        </w:rPr>
        <w:t xml:space="preserve">. г. Санкт-Петербург, ул. </w:t>
      </w:r>
      <w:proofErr w:type="gramStart"/>
      <w:r w:rsidRPr="00F53EDA">
        <w:rPr>
          <w:sz w:val="32"/>
          <w:szCs w:val="32"/>
        </w:rPr>
        <w:t>Февральская</w:t>
      </w:r>
      <w:proofErr w:type="gramEnd"/>
      <w:r w:rsidRPr="00F53EDA">
        <w:rPr>
          <w:sz w:val="32"/>
          <w:szCs w:val="32"/>
        </w:rPr>
        <w:t>, 38 кв.74;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Подпись: ____________________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bCs/>
          <w:sz w:val="32"/>
          <w:szCs w:val="32"/>
        </w:rPr>
        <w:lastRenderedPageBreak/>
        <w:t>Наниматель</w:t>
      </w:r>
      <w:r w:rsidRPr="00F53EDA">
        <w:rPr>
          <w:sz w:val="32"/>
          <w:szCs w:val="32"/>
        </w:rPr>
        <w:t xml:space="preserve"> Мартынов Владислав Александрович, 29 августа 1978 года рождения: паспорт 8387 №388237 выдан Кировским УВД </w:t>
      </w:r>
      <w:proofErr w:type="gramStart"/>
      <w:r w:rsidRPr="00F53EDA">
        <w:rPr>
          <w:sz w:val="32"/>
          <w:szCs w:val="32"/>
        </w:rPr>
        <w:t>г</w:t>
      </w:r>
      <w:proofErr w:type="gramEnd"/>
      <w:r w:rsidRPr="00F53EDA">
        <w:rPr>
          <w:sz w:val="32"/>
          <w:szCs w:val="32"/>
        </w:rPr>
        <w:t xml:space="preserve">. Санкт-Петербург 19 сентября 2009 года, </w:t>
      </w:r>
      <w:proofErr w:type="spellStart"/>
      <w:r w:rsidRPr="00F53EDA">
        <w:rPr>
          <w:sz w:val="32"/>
          <w:szCs w:val="32"/>
        </w:rPr>
        <w:t>прож</w:t>
      </w:r>
      <w:proofErr w:type="spellEnd"/>
      <w:r w:rsidRPr="00F53EDA">
        <w:rPr>
          <w:sz w:val="32"/>
          <w:szCs w:val="32"/>
        </w:rPr>
        <w:t>.: г. Тюмень, ул. Земляная, 38 кв.37;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Подпись: ____________________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bCs/>
          <w:sz w:val="32"/>
          <w:szCs w:val="32"/>
        </w:rPr>
        <w:t>Наниматель</w:t>
      </w:r>
      <w:r w:rsidRPr="00F53EDA">
        <w:rPr>
          <w:sz w:val="32"/>
          <w:szCs w:val="32"/>
        </w:rPr>
        <w:t xml:space="preserve"> Мартынова Анжела Владимировна, 11 апреля 1975 года рождения, паспорт 3728 №947749 выдан Ленинским УВД </w:t>
      </w:r>
      <w:proofErr w:type="gramStart"/>
      <w:r w:rsidRPr="00F53EDA">
        <w:rPr>
          <w:sz w:val="32"/>
          <w:szCs w:val="32"/>
        </w:rPr>
        <w:t>г</w:t>
      </w:r>
      <w:proofErr w:type="gramEnd"/>
      <w:r w:rsidRPr="00F53EDA">
        <w:rPr>
          <w:sz w:val="32"/>
          <w:szCs w:val="32"/>
        </w:rPr>
        <w:t xml:space="preserve">. Санкт-Петербург 08 ноября 2005 года, </w:t>
      </w:r>
      <w:proofErr w:type="spellStart"/>
      <w:r w:rsidRPr="00F53EDA">
        <w:rPr>
          <w:sz w:val="32"/>
          <w:szCs w:val="32"/>
        </w:rPr>
        <w:t>прож</w:t>
      </w:r>
      <w:proofErr w:type="spellEnd"/>
      <w:r w:rsidRPr="00F53EDA">
        <w:rPr>
          <w:sz w:val="32"/>
          <w:szCs w:val="32"/>
        </w:rPr>
        <w:t>.: г. Тюмень, ул. Земляная, 38 кв.37.</w:t>
      </w:r>
    </w:p>
    <w:p w:rsidR="00046128" w:rsidRPr="00F53EDA" w:rsidRDefault="00046128" w:rsidP="00046128">
      <w:pPr>
        <w:rPr>
          <w:sz w:val="32"/>
          <w:szCs w:val="32"/>
        </w:rPr>
      </w:pPr>
      <w:r w:rsidRPr="00F53EDA">
        <w:rPr>
          <w:sz w:val="32"/>
          <w:szCs w:val="32"/>
        </w:rPr>
        <w:t>Подпись: 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28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128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814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2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2">
    <w:name w:val="nowrap2"/>
    <w:basedOn w:val="a0"/>
    <w:rsid w:val="00046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5068</Characters>
  <Application>Microsoft Office Word</Application>
  <DocSecurity>0</DocSecurity>
  <Lines>42</Lines>
  <Paragraphs>11</Paragraphs>
  <ScaleCrop>false</ScaleCrop>
  <Company>Krokoz™ Inc.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2016-12-01T16:47:00Z</dcterms:created>
  <dcterms:modified xsi:type="dcterms:W3CDTF">2016-12-01T16:47:00Z</dcterms:modified>
</cp:coreProperties>
</file>