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6" w:rsidRDefault="00324B46" w:rsidP="00324B46">
      <w:pPr>
        <w:spacing w:after="0" w:line="240" w:lineRule="auto"/>
        <w:jc w:val="right"/>
      </w:pPr>
      <w:bookmarkStart w:id="0" w:name="_GoBack"/>
      <w:bookmarkEnd w:id="0"/>
      <w:r>
        <w:t xml:space="preserve">Арбитражный суд </w:t>
      </w:r>
    </w:p>
    <w:p w:rsidR="00324B46" w:rsidRDefault="00324B46" w:rsidP="00324B46">
      <w:pPr>
        <w:spacing w:after="0" w:line="240" w:lineRule="auto"/>
        <w:jc w:val="right"/>
      </w:pPr>
      <w:proofErr w:type="gramStart"/>
      <w:r>
        <w:t xml:space="preserve">Истец: (полное наименование истца, </w:t>
      </w:r>
      <w:proofErr w:type="gramEnd"/>
    </w:p>
    <w:p w:rsidR="00324B46" w:rsidRDefault="00324B46" w:rsidP="00324B46">
      <w:pPr>
        <w:spacing w:after="0" w:line="240" w:lineRule="auto"/>
        <w:jc w:val="right"/>
      </w:pPr>
      <w:r>
        <w:t>адрес места жительства)</w:t>
      </w:r>
    </w:p>
    <w:p w:rsidR="00324B46" w:rsidRDefault="00324B46" w:rsidP="00324B46">
      <w:pPr>
        <w:spacing w:after="0" w:line="240" w:lineRule="auto"/>
        <w:jc w:val="right"/>
      </w:pPr>
      <w:r>
        <w:t>банковские реквизиты,</w:t>
      </w:r>
    </w:p>
    <w:p w:rsidR="00324B46" w:rsidRDefault="00324B46" w:rsidP="00324B46">
      <w:pPr>
        <w:spacing w:after="0" w:line="240" w:lineRule="auto"/>
        <w:jc w:val="right"/>
      </w:pPr>
      <w:r>
        <w:t xml:space="preserve">адреса электронной почты, телефон, факс. </w:t>
      </w:r>
    </w:p>
    <w:p w:rsidR="00324B46" w:rsidRDefault="00324B46" w:rsidP="00324B46">
      <w:pPr>
        <w:spacing w:after="0" w:line="240" w:lineRule="auto"/>
        <w:jc w:val="right"/>
      </w:pPr>
      <w:proofErr w:type="gramStart"/>
      <w:r>
        <w:t xml:space="preserve">Ответчик: (полное наименование ответчика, </w:t>
      </w:r>
      <w:proofErr w:type="gramEnd"/>
    </w:p>
    <w:p w:rsidR="00324B46" w:rsidRDefault="00324B46" w:rsidP="00324B46">
      <w:pPr>
        <w:spacing w:after="0" w:line="240" w:lineRule="auto"/>
        <w:jc w:val="right"/>
      </w:pPr>
      <w:r>
        <w:t>адрес места жительства),</w:t>
      </w:r>
    </w:p>
    <w:p w:rsidR="00324B46" w:rsidRDefault="00324B46" w:rsidP="00324B46">
      <w:pPr>
        <w:spacing w:after="0" w:line="240" w:lineRule="auto"/>
        <w:jc w:val="right"/>
      </w:pPr>
      <w:r>
        <w:t>банковские реквизиты,</w:t>
      </w:r>
    </w:p>
    <w:p w:rsidR="00324B46" w:rsidRDefault="00324B46" w:rsidP="00324B46">
      <w:pPr>
        <w:spacing w:after="0" w:line="240" w:lineRule="auto"/>
        <w:jc w:val="right"/>
      </w:pPr>
      <w:r>
        <w:t xml:space="preserve">адреса электронной почты, телефон, факс. </w:t>
      </w:r>
    </w:p>
    <w:p w:rsidR="00324B46" w:rsidRPr="00324B46" w:rsidRDefault="00324B46" w:rsidP="00324B46">
      <w:pPr>
        <w:jc w:val="center"/>
        <w:rPr>
          <w:b/>
        </w:rPr>
      </w:pPr>
      <w:r w:rsidRPr="00324B46">
        <w:rPr>
          <w:b/>
        </w:rPr>
        <w:t>ИСКОВОЕ ЗАЯВЛЕНИЕ</w:t>
      </w:r>
    </w:p>
    <w:p w:rsidR="00324B46" w:rsidRDefault="00324B46" w:rsidP="00324B46">
      <w:pPr>
        <w:jc w:val="center"/>
      </w:pPr>
      <w:r>
        <w:t>(о расторжении договора аренды и взыскании задолженности по арендной плате в сумме _______________________ руб.)</w:t>
      </w:r>
    </w:p>
    <w:p w:rsidR="00324B46" w:rsidRDefault="00324B46">
      <w:proofErr w:type="gramStart"/>
      <w:r>
        <w:t xml:space="preserve">Между (арендодатель, </w:t>
      </w:r>
      <w:proofErr w:type="spellStart"/>
      <w:r>
        <w:t>истей</w:t>
      </w:r>
      <w:proofErr w:type="spellEnd"/>
      <w:r>
        <w:t xml:space="preserve">) и (арендатор, ответчик) заключен договор аренды № ___ от _____ жилого помещения площадью ________ </w:t>
      </w:r>
      <w:proofErr w:type="spellStart"/>
      <w:r>
        <w:t>кв.м</w:t>
      </w:r>
      <w:proofErr w:type="spellEnd"/>
      <w:r>
        <w:t>., расположенного (указать адрес помещения).</w:t>
      </w:r>
      <w:proofErr w:type="gramEnd"/>
      <w:r>
        <w:t xml:space="preserve"> В соответствии с п. _____договора ответчик обязался ежемесячно в срок до __________числа следующего месяца производить арендные платежи в сумме_____________ руб. За просрочку арендных платежей согласно п. _______ договора ответчик обязан уплатить пеню в размере ____% от суммы ежемесячного арендного платежа за каждый день просрочки. Пунктом ___ договора также предусмотрена возможность досрочного расторжения договора аренды по истечении ____ дней после предъявления арендодателем претензии об этом. В нарушение вышеуказанных условий договора ответчиком допущена просрочка уплаты арендных платежей свыше </w:t>
      </w:r>
      <w:r w:rsidRPr="00324B46">
        <w:rPr>
          <w:u w:val="single"/>
        </w:rPr>
        <w:t xml:space="preserve">    </w:t>
      </w:r>
      <w:r>
        <w:t xml:space="preserve">  месяцев.</w:t>
      </w:r>
    </w:p>
    <w:p w:rsidR="00324B46" w:rsidRDefault="00324B46">
      <w:r>
        <w:t>Ему были направлены претензии с предложением о погашении задолженности и о расторжении договора, которые оставлены без ответа. В соответствии со ст. 606 ГК РФ арендодатель обязуется предоставить арендатору имущество за плату во временное владение и пользование или во временное пользование. 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324B46" w:rsidRDefault="00324B46">
      <w:proofErr w:type="gramStart"/>
      <w:r>
        <w:t>Во исполнение обязательств, предусмотренных нормами статей 606 и 611 ГК РФ, истцом, как арендодателем, свои обязательства по предоставлению имущества - жилого помещения во временное пользование ответчику выполнены, что подтверждается актом приема-передачи № от ________, подписанным со стороны истца и ответчика полномочными лицами.</w:t>
      </w:r>
      <w:proofErr w:type="gramEnd"/>
      <w:r>
        <w:t xml:space="preserve"> Однако ответчик, фактически пользуясь переданным ему в аренду имуществом, в последние___ месяцев не исполняет свои обязательства как арендатор и не производит уплату арендных платежей, тем самым нарушает требования норм ст. 606 и 614 ГК РФ, предусматривающих обязанность арендатора своевременно вносить плату за пользование имуществом. Согласно ч. 2 ст. 450 ГК РФ по требованию одной из сторон договор может быть изменен или расторгнут по решению суда только: </w:t>
      </w:r>
    </w:p>
    <w:p w:rsidR="00324B46" w:rsidRDefault="00324B46">
      <w:r>
        <w:t xml:space="preserve">1)при существенном нарушении договора другой стороной; </w:t>
      </w:r>
    </w:p>
    <w:p w:rsidR="00324B46" w:rsidRDefault="00324B46">
      <w:r>
        <w:t>2) в иных случаях, предусмотренных ГК РФ, другими законами или договором</w:t>
      </w:r>
    </w:p>
    <w:p w:rsidR="00324B46" w:rsidRDefault="00324B46">
      <w:r>
        <w:t xml:space="preserve">В соответствии с п. 3 ч. 1 ст. 619 ГК РФ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более двух раз подряд по истечении установленного договором срока платежа арендатор не вносит арендную плату.</w:t>
      </w:r>
    </w:p>
    <w:p w:rsidR="00324B46" w:rsidRDefault="00324B46">
      <w:r>
        <w:lastRenderedPageBreak/>
        <w:t xml:space="preserve">На основании изложенного и руководствуясь статьями 309, 310, 450, 619 ГК РФ и статьями 4,27,29,125 и 126 АПК РФ, ПРОШУ: </w:t>
      </w:r>
    </w:p>
    <w:p w:rsidR="00324B46" w:rsidRDefault="00324B46" w:rsidP="00324B46">
      <w:pPr>
        <w:pStyle w:val="a3"/>
        <w:numPr>
          <w:ilvl w:val="0"/>
          <w:numId w:val="1"/>
        </w:numPr>
      </w:pPr>
      <w:r>
        <w:t>Расторгнуть договор аренды № _______ от __________</w:t>
      </w:r>
      <w:proofErr w:type="gramStart"/>
      <w:r>
        <w:t xml:space="preserve"> ,</w:t>
      </w:r>
      <w:proofErr w:type="gramEnd"/>
      <w:r>
        <w:t xml:space="preserve"> заключенный между истцом и ответчиком, и взыскать с ответчика в пользу истца сумму задолженности с учетом неустойки за просрочку платежа в сумме _______________руб., а также госпошлину в сумме _______ руб. </w:t>
      </w:r>
    </w:p>
    <w:p w:rsidR="00324B46" w:rsidRDefault="00324B46" w:rsidP="00324B46">
      <w:pPr>
        <w:ind w:left="360"/>
      </w:pPr>
      <w:r>
        <w:t xml:space="preserve">Приложение: </w:t>
      </w:r>
    </w:p>
    <w:p w:rsidR="00324B46" w:rsidRDefault="00324B46" w:rsidP="00324B46">
      <w:pPr>
        <w:ind w:left="360"/>
      </w:pPr>
      <w:r>
        <w:t xml:space="preserve">1. документ о направлении копии искового заявления ответчику с приложенными документами, которые у него отсутствуют (почтовая квитанция о направлении) на _________ </w:t>
      </w:r>
      <w:proofErr w:type="gramStart"/>
      <w:r>
        <w:t>л</w:t>
      </w:r>
      <w:proofErr w:type="gramEnd"/>
      <w:r>
        <w:t>.;</w:t>
      </w:r>
    </w:p>
    <w:p w:rsidR="00324B46" w:rsidRDefault="00324B46" w:rsidP="00324B46">
      <w:pPr>
        <w:ind w:left="360"/>
      </w:pPr>
      <w:r>
        <w:t xml:space="preserve">2. квитанция об уплате госпошлины или платежное поручение №_________ </w:t>
      </w:r>
      <w:proofErr w:type="gramStart"/>
      <w:r>
        <w:t>от</w:t>
      </w:r>
      <w:proofErr w:type="gramEnd"/>
      <w:r>
        <w:t>______ на __ л.;</w:t>
      </w:r>
    </w:p>
    <w:p w:rsidR="00324B46" w:rsidRDefault="00324B46" w:rsidP="00324B46">
      <w:pPr>
        <w:ind w:left="360"/>
      </w:pPr>
      <w:r>
        <w:t xml:space="preserve">3 копия договора аренды №______ </w:t>
      </w:r>
      <w:proofErr w:type="gramStart"/>
      <w:r>
        <w:t>от</w:t>
      </w:r>
      <w:proofErr w:type="gramEnd"/>
      <w:r>
        <w:t xml:space="preserve"> __________ на ____л.;</w:t>
      </w:r>
    </w:p>
    <w:p w:rsidR="00324B46" w:rsidRDefault="00324B46" w:rsidP="00324B46">
      <w:pPr>
        <w:ind w:left="360"/>
      </w:pPr>
      <w:r>
        <w:t xml:space="preserve">4. расчет задолженности по арендной плате и неустойки на _______ </w:t>
      </w:r>
      <w:proofErr w:type="gramStart"/>
      <w:r>
        <w:t>л</w:t>
      </w:r>
      <w:proofErr w:type="gramEnd"/>
      <w:r>
        <w:t>.;</w:t>
      </w:r>
    </w:p>
    <w:p w:rsidR="00324B46" w:rsidRDefault="00324B46" w:rsidP="00324B46">
      <w:pPr>
        <w:ind w:left="360"/>
      </w:pPr>
      <w:r>
        <w:t>5. копии претензий №_____</w:t>
      </w:r>
      <w:proofErr w:type="gramStart"/>
      <w:r>
        <w:t>от</w:t>
      </w:r>
      <w:proofErr w:type="gramEnd"/>
      <w:r>
        <w:t xml:space="preserve"> _________на_____ л.;</w:t>
      </w:r>
    </w:p>
    <w:p w:rsidR="00324B46" w:rsidRDefault="00324B46" w:rsidP="00324B46">
      <w:pPr>
        <w:ind w:left="360"/>
      </w:pPr>
      <w:r>
        <w:t xml:space="preserve">6. почтовая квитанция о направлении претензий ответчику на ________ </w:t>
      </w:r>
      <w:proofErr w:type="gramStart"/>
      <w:r>
        <w:t>л</w:t>
      </w:r>
      <w:proofErr w:type="gramEnd"/>
      <w:r>
        <w:t>.;</w:t>
      </w:r>
    </w:p>
    <w:p w:rsidR="00324B46" w:rsidRDefault="00324B46" w:rsidP="00324B46">
      <w:pPr>
        <w:ind w:left="360"/>
      </w:pPr>
      <w:r>
        <w:t>7. доверенность или иной документ, подтверждающий право на подписание иска;</w:t>
      </w:r>
    </w:p>
    <w:p w:rsidR="00324B46" w:rsidRDefault="00324B46" w:rsidP="00324B46">
      <w:pPr>
        <w:ind w:left="360"/>
      </w:pPr>
      <w:r>
        <w:t xml:space="preserve">8. копии учредительных документов юридического лица (устав, свидетельство о государственной регистрации и постановке на налоговый учет) на ________ </w:t>
      </w:r>
      <w:proofErr w:type="gramStart"/>
      <w:r>
        <w:t>л</w:t>
      </w:r>
      <w:proofErr w:type="gramEnd"/>
      <w:r>
        <w:t xml:space="preserve">.; </w:t>
      </w:r>
    </w:p>
    <w:p w:rsidR="00990511" w:rsidRDefault="007F74AC" w:rsidP="00324B46">
      <w:pPr>
        <w:ind w:left="360"/>
      </w:pPr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E4E"/>
    <w:multiLevelType w:val="hybridMultilevel"/>
    <w:tmpl w:val="9EF0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6"/>
    <w:rsid w:val="002D05C3"/>
    <w:rsid w:val="00324B46"/>
    <w:rsid w:val="007F74AC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3</cp:revision>
  <dcterms:created xsi:type="dcterms:W3CDTF">2018-02-18T11:38:00Z</dcterms:created>
  <dcterms:modified xsi:type="dcterms:W3CDTF">2018-02-18T11:55:00Z</dcterms:modified>
</cp:coreProperties>
</file>