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6" w:rsidRPr="00F140F4" w:rsidRDefault="008D5F86" w:rsidP="00654384">
      <w:pPr>
        <w:jc w:val="center"/>
        <w:rPr>
          <w:b/>
          <w:caps/>
          <w:sz w:val="36"/>
          <w:szCs w:val="36"/>
        </w:rPr>
      </w:pPr>
      <w:r w:rsidRPr="00F140F4">
        <w:rPr>
          <w:b/>
          <w:caps/>
          <w:sz w:val="36"/>
          <w:szCs w:val="36"/>
        </w:rPr>
        <w:t>Договор купли-продажи доли в квартире № 7323</w:t>
      </w:r>
    </w:p>
    <w:p w:rsidR="008D5F86" w:rsidRDefault="008D5F86" w:rsidP="00654384">
      <w:pPr>
        <w:rPr>
          <w:sz w:val="36"/>
          <w:szCs w:val="36"/>
        </w:rPr>
      </w:pPr>
    </w:p>
    <w:p w:rsidR="008D5F86" w:rsidRPr="00F140F4" w:rsidRDefault="008D5F86" w:rsidP="00654384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г. Санкт-Петербург </w:t>
      </w:r>
      <w:r w:rsidRPr="00F140F4">
        <w:rPr>
          <w:sz w:val="36"/>
          <w:szCs w:val="36"/>
        </w:rPr>
        <w:tab/>
      </w:r>
      <w:r w:rsidRPr="00F140F4">
        <w:rPr>
          <w:sz w:val="36"/>
          <w:szCs w:val="36"/>
        </w:rPr>
        <w:tab/>
      </w:r>
      <w:r w:rsidRPr="00F140F4">
        <w:rPr>
          <w:sz w:val="36"/>
          <w:szCs w:val="36"/>
        </w:rPr>
        <w:tab/>
        <w:t xml:space="preserve"> </w:t>
      </w:r>
      <w:r w:rsidRPr="00F140F4">
        <w:rPr>
          <w:sz w:val="36"/>
          <w:szCs w:val="36"/>
        </w:rPr>
        <w:tab/>
        <w:t xml:space="preserve"> «12» </w:t>
      </w:r>
      <w:r w:rsidR="00130B81">
        <w:rPr>
          <w:sz w:val="36"/>
          <w:szCs w:val="36"/>
        </w:rPr>
        <w:t>июля</w:t>
      </w:r>
      <w:r w:rsidRPr="00F140F4">
        <w:rPr>
          <w:sz w:val="36"/>
          <w:szCs w:val="36"/>
        </w:rPr>
        <w:t xml:space="preserve"> 201</w:t>
      </w:r>
      <w:r w:rsidR="00130B81" w:rsidRPr="00130B81">
        <w:rPr>
          <w:sz w:val="36"/>
          <w:szCs w:val="36"/>
        </w:rPr>
        <w:t>7</w:t>
      </w:r>
      <w:r w:rsidRPr="00F140F4">
        <w:rPr>
          <w:sz w:val="36"/>
          <w:szCs w:val="36"/>
        </w:rPr>
        <w:t xml:space="preserve"> г. </w:t>
      </w:r>
    </w:p>
    <w:p w:rsidR="008D5F86" w:rsidRDefault="008D5F86" w:rsidP="00654384">
      <w:pPr>
        <w:rPr>
          <w:sz w:val="36"/>
          <w:szCs w:val="36"/>
        </w:rPr>
      </w:pPr>
    </w:p>
    <w:p w:rsidR="008D5F86" w:rsidRPr="00F140F4" w:rsidRDefault="008D5F86" w:rsidP="00654384">
      <w:pPr>
        <w:rPr>
          <w:sz w:val="36"/>
          <w:szCs w:val="36"/>
        </w:rPr>
      </w:pPr>
      <w:r w:rsidRPr="00F140F4">
        <w:rPr>
          <w:sz w:val="36"/>
          <w:szCs w:val="36"/>
        </w:rPr>
        <w:t>Гражданин Малахов Анатолий Федорович, 29 сентября 1977 года рождения, паспорт (серия, номер, выдан) 37 84 №948837 выдан Октябрьским УВД г. Санкт-Петербург 19 марта 2004 года, код подразделения 938-837, проживающий по адресу г. Санкт-Петербург, ул. Пушкина, 38 кв.31, именуемый в дальнейшем «</w:t>
      </w: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>», с одной стороны, и гражданин Измайлов Максим Павлович, 28 августа 1974 года рождения, паспорт (серия, номер, выдан) 83 84 №388473 выдан Октябрьским УВД г. Санкт-Петербург 29 августа 2001 года, код подразделения 938-837, проживающий по адресу г. Санкт-Петербург, ул. Благодатная, 28 кв.83, именуемый в дальнейшем «</w:t>
      </w: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>», с другой стороны, именуемые в дальнейшем «</w:t>
      </w:r>
      <w:r w:rsidRPr="00F140F4">
        <w:rPr>
          <w:bCs/>
          <w:sz w:val="36"/>
          <w:szCs w:val="36"/>
        </w:rPr>
        <w:t>Стороны</w:t>
      </w:r>
      <w:r w:rsidRPr="00F140F4">
        <w:rPr>
          <w:sz w:val="36"/>
          <w:szCs w:val="36"/>
        </w:rPr>
        <w:t>», заключили настоящий договор, в дальнейшем «Договор», о нижеследующем: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№31, расположенной по адресу: г. Санкт-Петербург, ул. Пушкина, 38, (далее по тексту – Доля в Квартире). Квартира, в которой находится отчуждаемая 1/2 Доли в праве общей долевой собственности, находится на втором этаже, состоит из четырех жилых комнат, имеет общую площадь 140 кв.м.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 w:rsidRPr="00F140F4">
        <w:rPr>
          <w:rStyle w:val="nowrap2"/>
          <w:sz w:val="36"/>
          <w:szCs w:val="36"/>
        </w:rPr>
        <w:t xml:space="preserve">«15» августа 2014 </w:t>
      </w:r>
      <w:r w:rsidRPr="00F140F4">
        <w:rPr>
          <w:sz w:val="36"/>
          <w:szCs w:val="36"/>
        </w:rPr>
        <w:t xml:space="preserve">года, № государственной регистрации 7732773 от </w:t>
      </w:r>
      <w:r w:rsidRPr="00F140F4">
        <w:rPr>
          <w:rStyle w:val="nowrap2"/>
          <w:sz w:val="36"/>
          <w:szCs w:val="36"/>
        </w:rPr>
        <w:t>«16» августа 2014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</w:t>
      </w:r>
      <w:r w:rsidRPr="00F140F4">
        <w:rPr>
          <w:sz w:val="36"/>
          <w:szCs w:val="36"/>
        </w:rPr>
        <w:lastRenderedPageBreak/>
        <w:t xml:space="preserve">регистрации права, выданным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 сделана запись регистрации №8832732, условный номер: 67:71:3277233:243. Остальная 1/2 доля в праве общей долевой собственности на вышеуказанную Квартиру принадлежит по праву собственности Малаховой Елизавете Романовне – </w:t>
      </w:r>
      <w:r w:rsidRPr="00F140F4">
        <w:rPr>
          <w:rStyle w:val="nowrap2"/>
          <w:sz w:val="36"/>
          <w:szCs w:val="36"/>
        </w:rPr>
        <w:t>«01» мая 1977</w:t>
      </w:r>
      <w:r w:rsidRPr="00F140F4">
        <w:rPr>
          <w:sz w:val="36"/>
          <w:szCs w:val="36"/>
        </w:rPr>
        <w:t xml:space="preserve"> года рождения, на основании Договора купли-продажи от </w:t>
      </w:r>
      <w:r w:rsidRPr="00F140F4">
        <w:rPr>
          <w:rStyle w:val="nowrap2"/>
          <w:sz w:val="36"/>
          <w:szCs w:val="36"/>
        </w:rPr>
        <w:t>«15» августа 2014</w:t>
      </w:r>
      <w:r w:rsidRPr="00F140F4">
        <w:rPr>
          <w:sz w:val="36"/>
          <w:szCs w:val="36"/>
        </w:rPr>
        <w:t xml:space="preserve"> года, № государственной регистрации 7732773 от </w:t>
      </w:r>
      <w:r w:rsidRPr="00F140F4">
        <w:rPr>
          <w:rStyle w:val="nowrap2"/>
          <w:sz w:val="36"/>
          <w:szCs w:val="36"/>
        </w:rPr>
        <w:t>«16» августа 2014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регистрации права, выданным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 сделана запись регистрации №8832732, условный номер: 67:71:3277233:243.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Вышеуказанная Доля в Квартире, принадлежащая Продавцу, оценивается и продается по соглашению Сторон за денежную сумму в размере 1600000 (один миллион шестьсот тысяч) рублей, которую Покупатель обязуется оплатить Продавцу полностью в течение 15 (пятнадцати)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Санкт-Петербург. Стороны пришли к </w:t>
      </w:r>
      <w:r w:rsidRPr="00F140F4">
        <w:rPr>
          <w:sz w:val="36"/>
          <w:szCs w:val="36"/>
        </w:rPr>
        <w:lastRenderedPageBreak/>
        <w:t>соглашению, что в соответствии с п.5 ст.488 ГК РФ, право залога у Продавца на Долю в Квартире не возникает.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lastRenderedPageBreak/>
        <w:t xml:space="preserve">На момент подписания настоящего Договора в Квартире проживают и постоянно по месту жительства зарегистрированы Малахов Дмитрий Федорович – </w:t>
      </w:r>
      <w:r w:rsidRPr="00F140F4">
        <w:rPr>
          <w:rStyle w:val="nowrap2"/>
          <w:sz w:val="36"/>
          <w:szCs w:val="36"/>
        </w:rPr>
        <w:t>«25» мая 1980</w:t>
      </w:r>
      <w:r w:rsidRPr="00F140F4">
        <w:rPr>
          <w:sz w:val="36"/>
          <w:szCs w:val="36"/>
        </w:rPr>
        <w:t xml:space="preserve"> года рождения, место рождения: г. Санкт-Петербург, пол: мужской, паспорт гражданина РФ 37 73 №884034, выдан: Фрунзенским УВД г. Санкт-Петербург, </w:t>
      </w:r>
      <w:r w:rsidRPr="00F140F4">
        <w:rPr>
          <w:rStyle w:val="nowrap2"/>
          <w:sz w:val="36"/>
          <w:szCs w:val="36"/>
        </w:rPr>
        <w:t>«04» августа 2002</w:t>
      </w:r>
      <w:r w:rsidRPr="00F140F4">
        <w:rPr>
          <w:sz w:val="36"/>
          <w:szCs w:val="36"/>
        </w:rPr>
        <w:t xml:space="preserve"> года, код подразделения 732-832, и Малахов Евгений Федорович – </w:t>
      </w:r>
      <w:r w:rsidRPr="00F140F4">
        <w:rPr>
          <w:rStyle w:val="nowrap2"/>
          <w:sz w:val="36"/>
          <w:szCs w:val="36"/>
        </w:rPr>
        <w:t>«20» сентября 1984</w:t>
      </w:r>
      <w:r w:rsidRPr="00F140F4">
        <w:rPr>
          <w:sz w:val="36"/>
          <w:szCs w:val="36"/>
        </w:rPr>
        <w:t xml:space="preserve"> года рождения, место рождения: г. Санкт-Петербург, пол: мужской, паспорт гражданина РФ 73 74 №883474, выдан: Фрунзенским УВД г. Санкт-Петербург, </w:t>
      </w:r>
      <w:r w:rsidRPr="00F140F4">
        <w:rPr>
          <w:rStyle w:val="nowrap2"/>
          <w:sz w:val="36"/>
          <w:szCs w:val="36"/>
        </w:rPr>
        <w:t>«02» ноября 2006</w:t>
      </w:r>
      <w:r w:rsidRPr="00F140F4">
        <w:rPr>
          <w:sz w:val="36"/>
          <w:szCs w:val="36"/>
        </w:rPr>
        <w:t xml:space="preserve"> года, код подразделения 732-832,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Санкт-Петербург, в течение 15 (пятнадцати)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</w:t>
      </w:r>
      <w:r w:rsidRPr="00F140F4">
        <w:rPr>
          <w:sz w:val="36"/>
          <w:szCs w:val="36"/>
        </w:rPr>
        <w:lastRenderedPageBreak/>
        <w:t>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</w:t>
      </w:r>
      <w:r w:rsidRPr="00F140F4">
        <w:rPr>
          <w:sz w:val="36"/>
          <w:szCs w:val="36"/>
        </w:rPr>
        <w:lastRenderedPageBreak/>
        <w:t>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130B81" w:rsidRDefault="00130B81" w:rsidP="00130B81">
      <w:pPr>
        <w:rPr>
          <w:sz w:val="36"/>
          <w:szCs w:val="36"/>
        </w:rPr>
      </w:pPr>
    </w:p>
    <w:p w:rsidR="00130B81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Санкт-Петербург или предоставить Покупателю денежные средства для самостоятельного приобретения 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Содержание ст. ст. 131, 160-162, 164, 166-182, 209, 213, 223, 244, 246, 247, 256, 288-290, 292, 408, 421, 433, 450, 460-461, 549-551, 554-558 Гражданского Кодекса Российской </w:t>
      </w:r>
      <w:r w:rsidRPr="00F140F4">
        <w:rPr>
          <w:sz w:val="36"/>
          <w:szCs w:val="36"/>
        </w:rPr>
        <w:lastRenderedPageBreak/>
        <w:t>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130B81" w:rsidRDefault="00130B81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г. Санкт-Петербург оплачивает Покупатель.</w:t>
      </w:r>
    </w:p>
    <w:p w:rsidR="00130B81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Настоящий Договор содержит весь объем соглашений между Сторонами в отношении предмета настоящего 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г. Санкт-Петербург и считается заключенным с момента его государственной регистрации.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sz w:val="36"/>
          <w:szCs w:val="36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г. Санкт-Петербург, один экземпляр выдается Продавцу и один экземпляр Покупателю.</w:t>
      </w:r>
    </w:p>
    <w:p w:rsidR="00130B81" w:rsidRDefault="00130B81" w:rsidP="00130B81">
      <w:pPr>
        <w:rPr>
          <w:caps/>
          <w:sz w:val="36"/>
          <w:szCs w:val="36"/>
        </w:rPr>
      </w:pPr>
    </w:p>
    <w:p w:rsidR="008D5F86" w:rsidRPr="00F140F4" w:rsidRDefault="008D5F86" w:rsidP="00130B81">
      <w:pPr>
        <w:rPr>
          <w:caps/>
          <w:sz w:val="36"/>
          <w:szCs w:val="36"/>
        </w:rPr>
      </w:pPr>
      <w:r w:rsidRPr="00F140F4">
        <w:rPr>
          <w:caps/>
          <w:sz w:val="36"/>
          <w:szCs w:val="36"/>
        </w:rPr>
        <w:t>АДРЕСА И РЕКВИЗИТЫ СТОРОН</w:t>
      </w:r>
    </w:p>
    <w:p w:rsidR="00130B81" w:rsidRDefault="00130B81" w:rsidP="00130B81">
      <w:pPr>
        <w:rPr>
          <w:bCs/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 xml:space="preserve"> 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883201, г. Санкт-Петербург, ул. Пушкина, 38 кв.31;</w:t>
      </w:r>
    </w:p>
    <w:p w:rsidR="008D5F86" w:rsidRPr="00F140F4" w:rsidRDefault="008D5F86" w:rsidP="00130B81">
      <w:pPr>
        <w:rPr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883201, г. Санкт-Петербург, ул. Пушкина, 38 кв.31;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(773) 837-81-10;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lastRenderedPageBreak/>
        <w:t>Паспорт серия, номер:</w:t>
      </w:r>
      <w:r w:rsidRPr="00F140F4">
        <w:rPr>
          <w:sz w:val="36"/>
          <w:szCs w:val="36"/>
        </w:rPr>
        <w:t xml:space="preserve"> 37 84 №948837;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Кем выдан:</w:t>
      </w:r>
      <w:r w:rsidRPr="00F140F4">
        <w:rPr>
          <w:sz w:val="36"/>
          <w:szCs w:val="36"/>
        </w:rPr>
        <w:t xml:space="preserve"> Октябрьским УВД г. Санкт-Петербург;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Когда выдан:</w:t>
      </w:r>
      <w:r w:rsidRPr="00F140F4">
        <w:rPr>
          <w:sz w:val="36"/>
          <w:szCs w:val="36"/>
        </w:rPr>
        <w:t xml:space="preserve"> 19 марта 2004 года;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_____________________А.Ф. Малахов</w:t>
      </w:r>
    </w:p>
    <w:p w:rsidR="00130B81" w:rsidRDefault="00130B81" w:rsidP="00130B81">
      <w:pPr>
        <w:rPr>
          <w:bCs/>
          <w:sz w:val="36"/>
          <w:szCs w:val="36"/>
        </w:rPr>
      </w:pP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 xml:space="preserve"> 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883201, г. Санкт-Петербург, ул. Благодатная, 28 кв.83;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883201, г. Санкт-Петербург, ул. Благодатная, 28 кв.83;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(773) 831-88-19;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Паспорт серия, номер:</w:t>
      </w:r>
      <w:r w:rsidRPr="00F140F4">
        <w:rPr>
          <w:sz w:val="36"/>
          <w:szCs w:val="36"/>
        </w:rPr>
        <w:t xml:space="preserve"> 83 84 №388473;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Кем выдан:</w:t>
      </w:r>
      <w:r w:rsidRPr="00F140F4">
        <w:rPr>
          <w:sz w:val="36"/>
          <w:szCs w:val="36"/>
        </w:rPr>
        <w:t xml:space="preserve"> Октябрьским УВД г. Санкт-Петербург;</w:t>
      </w:r>
    </w:p>
    <w:p w:rsidR="008D5F86" w:rsidRPr="00F140F4" w:rsidRDefault="008D5F86" w:rsidP="00130B81">
      <w:pPr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Когда выдан:</w:t>
      </w:r>
      <w:r w:rsidRPr="00F140F4">
        <w:rPr>
          <w:sz w:val="36"/>
          <w:szCs w:val="36"/>
        </w:rPr>
        <w:t xml:space="preserve"> 29 августа 2001 года;</w:t>
      </w:r>
    </w:p>
    <w:p w:rsidR="008D5F86" w:rsidRDefault="008D5F86" w:rsidP="00130B81"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_______________________М.П. Измайлов</w:t>
      </w:r>
    </w:p>
    <w:sectPr w:rsidR="008D5F8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B9A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39B4F4D"/>
    <w:multiLevelType w:val="multilevel"/>
    <w:tmpl w:val="0EB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330DB"/>
    <w:multiLevelType w:val="hybridMultilevel"/>
    <w:tmpl w:val="F63E5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E02FA"/>
    <w:multiLevelType w:val="multilevel"/>
    <w:tmpl w:val="D49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38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0B81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5F4C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AA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384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5F86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0F4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84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54384"/>
    <w:pPr>
      <w:ind w:left="720"/>
      <w:contextualSpacing/>
    </w:pPr>
  </w:style>
  <w:style w:type="character" w:customStyle="1" w:styleId="pole1">
    <w:name w:val="pole1"/>
    <w:basedOn w:val="a0"/>
    <w:rsid w:val="00654384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6543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ДОЛИ В КВАРТИРЕ № 7323</vt:lpstr>
    </vt:vector>
  </TitlesOfParts>
  <Company>Krokoz™ Inc.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В КВАРТИРЕ № 7323</dc:title>
  <dc:creator>jftryj</dc:creator>
  <cp:lastModifiedBy>roma</cp:lastModifiedBy>
  <cp:revision>2</cp:revision>
  <dcterms:created xsi:type="dcterms:W3CDTF">2018-03-07T22:19:00Z</dcterms:created>
  <dcterms:modified xsi:type="dcterms:W3CDTF">2018-03-07T22:19:00Z</dcterms:modified>
</cp:coreProperties>
</file>