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Согласие супруга на продажу квартиры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Город Москва, РФ</w:t>
      </w:r>
      <w:proofErr w:type="gramStart"/>
      <w:r w:rsidRPr="007E13C4">
        <w:rPr>
          <w:rFonts w:ascii="Arial" w:hAnsi="Arial" w:cs="Arial"/>
          <w:color w:val="222222"/>
          <w:sz w:val="23"/>
          <w:szCs w:val="23"/>
        </w:rPr>
        <w:t xml:space="preserve">              </w:t>
      </w:r>
      <w:r>
        <w:rPr>
          <w:rFonts w:ascii="Arial" w:hAnsi="Arial" w:cs="Arial"/>
          <w:color w:val="222222"/>
          <w:sz w:val="23"/>
          <w:szCs w:val="23"/>
        </w:rPr>
        <w:t>Д</w:t>
      </w:r>
      <w:proofErr w:type="gramEnd"/>
      <w:r>
        <w:rPr>
          <w:rFonts w:ascii="Arial" w:hAnsi="Arial" w:cs="Arial"/>
          <w:color w:val="222222"/>
          <w:sz w:val="23"/>
          <w:szCs w:val="23"/>
        </w:rPr>
        <w:t>вадцать девятого июня две тысячи ___________ года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Я, гр. ПИКОВ АЛЕКСАНДР ДМИТРИЕВИЧ, 11.11.1961 г.р., место рождения — г. Москва, гражданин Российской Федерации, пол муж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., 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паспорт 01 02 444888, выдан Управления внутренних дел Центрального округа гор. Москвы 11.01.2001 г., код подразделения 222-002,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зарег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.: гор. Москва, ул. Ленина, дом № 81 кв. 117, являясь супругом Касаткиной Алены Вячеславовны, брак зарегистрирован 07.02.1998 г. Центральным отделом ЗАГС гор. Москвы,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даю свое согласие супруге, Касаткиной Елене Вячеславовне, на продажу квартиры, находящейся по адресу: гор. Москва, ул. Ленина, дом № 81 кв. 117,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приобретенной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нами во время брака, за цену и на условиях по своему усмотрению. Содержание ст.ст. 33-36 СК РФ, 253,256 ГК РФ мне исполняющей обязанности нотариуса разъяснены.</w:t>
      </w:r>
      <w:r w:rsidRPr="007E13C4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Материальных и иных претензий к супруге не имею.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Настоящее согласие на продажу квартиры составлено и подписано в двух экземплярах, один из которых остается в делах нотариальной конторы Центрального нотариального округа, почтовый адрес: гор. Москва, ул. Красная, 1, второй выдается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Пикову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Александру Дмитриевичу.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Текст согласия мне исполняющей обязанности нотариуса прочитан вслух и соответствует моему волеизъявлению.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ПОДПИСЬ: _____________________________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  <w:r>
        <w:rPr>
          <w:rFonts w:ascii="Arial" w:hAnsi="Arial" w:cs="Arial"/>
          <w:color w:val="222222"/>
          <w:sz w:val="23"/>
          <w:szCs w:val="23"/>
        </w:rPr>
        <w:t>г. Москва, РФ, двадцать девятого июня две тысячи ____________________ года.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br/>
        <w:t xml:space="preserve">Настоящее согласие удостоверено мной,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Русиновой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Еленой Леонидовной, исполняющей обязанности нотариуса Центрального нотариального округа, Абрамовой Веры Петровны, почтовый адрес: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г</w:t>
      </w:r>
      <w:proofErr w:type="gramEnd"/>
      <w:r>
        <w:rPr>
          <w:rFonts w:ascii="Arial" w:hAnsi="Arial" w:cs="Arial"/>
          <w:color w:val="222222"/>
          <w:sz w:val="23"/>
          <w:szCs w:val="23"/>
        </w:rPr>
        <w:t>. Москва, ул. Красная, 1.</w:t>
      </w:r>
      <w:r>
        <w:rPr>
          <w:rFonts w:ascii="Arial" w:hAnsi="Arial" w:cs="Arial"/>
          <w:color w:val="222222"/>
          <w:sz w:val="23"/>
          <w:szCs w:val="23"/>
        </w:rPr>
        <w:br/>
        <w:t xml:space="preserve">Согласие подписано Пиковым Александром Дмитриевичем собственноручно в моем присутствии. Личность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подписавшего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документ установлена. Дееспособность и брачные отношения проверены.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Зарегистрировано по реестру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№ ____________</w:t>
      </w:r>
    </w:p>
    <w:p w:rsid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Взыскано по тарифу</w:t>
      </w:r>
    </w:p>
    <w:p w:rsidR="000964AE" w:rsidRPr="007E13C4" w:rsidRDefault="007E13C4" w:rsidP="007E13C4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  <w:r>
        <w:rPr>
          <w:rFonts w:ascii="Arial" w:hAnsi="Arial" w:cs="Arial"/>
          <w:color w:val="222222"/>
          <w:sz w:val="23"/>
          <w:szCs w:val="23"/>
        </w:rPr>
        <w:t>И.О. НОТАРИУСА __________________ / _______________</w:t>
      </w:r>
    </w:p>
    <w:sectPr w:rsidR="000964AE" w:rsidRPr="007E13C4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C4"/>
    <w:rsid w:val="000964AE"/>
    <w:rsid w:val="007E13C4"/>
    <w:rsid w:val="0082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Жилье Епихина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2018-04-16T12:39:00Z</dcterms:created>
  <dcterms:modified xsi:type="dcterms:W3CDTF">2018-04-16T12:40:00Z</dcterms:modified>
</cp:coreProperties>
</file>